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4E" w:rsidRDefault="008E274E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29300" cy="81317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4" t="3148" r="3955" b="6257"/>
                    <a:stretch/>
                  </pic:blipFill>
                  <pic:spPr bwMode="auto">
                    <a:xfrm>
                      <a:off x="0" y="0"/>
                      <a:ext cx="5830312" cy="8133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274E" w:rsidRDefault="008E274E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 w:type="page"/>
      </w:r>
    </w:p>
    <w:p w:rsidR="007609F6" w:rsidRPr="00C77304" w:rsidRDefault="007609F6" w:rsidP="00760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Алтайском крае».</w:t>
      </w:r>
      <w:r w:rsidRPr="00C7730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C773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Индивидуальный отбор обучающихся при приеме (переводе) в МБОУ «СОШ №102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C773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осуществляется в целях наиболее полного удовлетворения </w:t>
      </w:r>
      <w:proofErr w:type="gramStart"/>
      <w:r w:rsidRPr="00C773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потребностей</w:t>
      </w:r>
      <w:proofErr w:type="gramEnd"/>
      <w:r w:rsidRPr="00C773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обучающихся и допускается при наличии (создани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и) </w:t>
      </w:r>
      <w:r w:rsidRPr="00C773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класса (классов) профильного обучения.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77304">
        <w:rPr>
          <w:rFonts w:ascii="Times New Roman" w:hAnsi="Times New Roman" w:cs="Times New Roman"/>
          <w:sz w:val="28"/>
          <w:szCs w:val="28"/>
        </w:rPr>
        <w:t xml:space="preserve">Индивидуальный отбор в </w:t>
      </w:r>
      <w:r w:rsidRPr="00C773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МБОУ «СОШ №102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C773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7304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 профильного обучения организуется в случае возникновения конкурсной ситуации (количество желающих обучаться в классах для профильного обучения превышает количество мест для обучения в названных классах). В остальных случаях</w:t>
      </w:r>
      <w:r>
        <w:rPr>
          <w:rFonts w:ascii="Times New Roman" w:hAnsi="Times New Roman" w:cs="Times New Roman"/>
          <w:sz w:val="28"/>
          <w:szCs w:val="28"/>
        </w:rPr>
        <w:t xml:space="preserve"> прием и зачисление в классы </w:t>
      </w:r>
      <w:r w:rsidRPr="00C77304">
        <w:rPr>
          <w:rFonts w:ascii="Times New Roman" w:hAnsi="Times New Roman" w:cs="Times New Roman"/>
          <w:sz w:val="28"/>
          <w:szCs w:val="28"/>
        </w:rPr>
        <w:t xml:space="preserve"> профильного обучения осуществляется в соответствии с общим порядком приема граждан в МБОУ «СОШ №102», в соответствии с порядком приема граждан в общеобразовательные учреждения, утвержденные законодательством.</w:t>
      </w:r>
    </w:p>
    <w:p w:rsidR="007609F6" w:rsidRPr="00C77304" w:rsidRDefault="007609F6" w:rsidP="00760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 xml:space="preserve">3. Порядок является обязательным при организации индивидуального отбора в случае, указанном в </w:t>
      </w:r>
      <w:r>
        <w:rPr>
          <w:rFonts w:ascii="Times New Roman" w:hAnsi="Times New Roman" w:cs="Times New Roman"/>
          <w:sz w:val="28"/>
          <w:szCs w:val="28"/>
        </w:rPr>
        <w:t xml:space="preserve">п.2 для профильного обучения по </w:t>
      </w:r>
      <w:r w:rsidRPr="00C77304">
        <w:rPr>
          <w:rFonts w:ascii="Times New Roman" w:hAnsi="Times New Roman" w:cs="Times New Roman"/>
          <w:sz w:val="28"/>
          <w:szCs w:val="28"/>
        </w:rPr>
        <w:t>общеобразовательным программам.</w:t>
      </w:r>
    </w:p>
    <w:p w:rsidR="007609F6" w:rsidRPr="00C77304" w:rsidRDefault="007609F6" w:rsidP="00760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4. МБОУ «СОШ № 102» не позднее 1 февраля информирует родителей (законных представителей) и обучающихся о сроках, форме и процедуре проведения индивидуального отбора в класс (классы) с изучением предметов на профильном уровне путем размещения соответствующей информации на официальном сайте образовательной организации.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5. Индивидуальный отбор в классы с изучением предметов на профильном уровне проводится по результатам сдачи государственной итоговой аттестации и наличии отметок «4» или «5» по предметам, соответствующим профилю. МБОУ «СОШ № 102» на основании результатов ГИА по обязательным предметам и на основании среднего балла по предметам соответствующим профилю определяет рейтинг каждого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учащегося:</w:t>
      </w:r>
    </w:p>
    <w:p w:rsidR="007609F6" w:rsidRPr="009216FC" w:rsidRDefault="007609F6" w:rsidP="007609F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6FC">
        <w:rPr>
          <w:rFonts w:ascii="Times New Roman" w:hAnsi="Times New Roman" w:cs="Times New Roman"/>
          <w:sz w:val="28"/>
          <w:szCs w:val="28"/>
        </w:rPr>
        <w:t>гуманитарный профиль – русский язык (обязательный), математика (обязательный), история или обществознание (один на выбор);</w:t>
      </w:r>
    </w:p>
    <w:p w:rsidR="007609F6" w:rsidRDefault="007609F6" w:rsidP="007609F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6FC">
        <w:rPr>
          <w:rFonts w:ascii="Times New Roman" w:hAnsi="Times New Roman" w:cs="Times New Roman"/>
          <w:sz w:val="28"/>
          <w:szCs w:val="28"/>
        </w:rPr>
        <w:t>социально-экономический профиль – математика (обязательный); русский язык (обязательный), география или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 (один на выбор);</w:t>
      </w:r>
    </w:p>
    <w:p w:rsidR="007609F6" w:rsidRDefault="007609F6" w:rsidP="007609F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 профиль - </w:t>
      </w:r>
      <w:r w:rsidRPr="009216FC">
        <w:rPr>
          <w:rFonts w:ascii="Times New Roman" w:hAnsi="Times New Roman" w:cs="Times New Roman"/>
          <w:sz w:val="28"/>
          <w:szCs w:val="28"/>
        </w:rPr>
        <w:t>русский язык (обязательный), математика (обязательный)</w:t>
      </w:r>
      <w:r>
        <w:rPr>
          <w:rFonts w:ascii="Times New Roman" w:hAnsi="Times New Roman" w:cs="Times New Roman"/>
          <w:sz w:val="28"/>
          <w:szCs w:val="28"/>
        </w:rPr>
        <w:t>, физика или ИКТ;</w:t>
      </w:r>
    </w:p>
    <w:p w:rsidR="007609F6" w:rsidRDefault="007609F6" w:rsidP="007609F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естетвенно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-научный профиль - </w:t>
      </w:r>
      <w:r w:rsidRPr="009216FC">
        <w:rPr>
          <w:rFonts w:ascii="Times New Roman" w:hAnsi="Times New Roman" w:cs="Times New Roman"/>
          <w:sz w:val="28"/>
          <w:szCs w:val="28"/>
        </w:rPr>
        <w:t>русский язык (обязательный), математика (обязательный)</w:t>
      </w:r>
      <w:r>
        <w:rPr>
          <w:rFonts w:ascii="Times New Roman" w:hAnsi="Times New Roman" w:cs="Times New Roman"/>
          <w:sz w:val="28"/>
          <w:szCs w:val="28"/>
        </w:rPr>
        <w:t>, химия или биология;</w:t>
      </w:r>
    </w:p>
    <w:p w:rsidR="007609F6" w:rsidRPr="009216FC" w:rsidRDefault="007609F6" w:rsidP="007609F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универсальный профиль - </w:t>
      </w:r>
      <w:r w:rsidRPr="009216FC">
        <w:rPr>
          <w:rFonts w:ascii="Times New Roman" w:hAnsi="Times New Roman" w:cs="Times New Roman"/>
          <w:sz w:val="28"/>
          <w:szCs w:val="28"/>
        </w:rPr>
        <w:t>русский язык (обязательный), математика (обязательный)</w:t>
      </w:r>
      <w:r>
        <w:rPr>
          <w:rFonts w:ascii="Times New Roman" w:hAnsi="Times New Roman" w:cs="Times New Roman"/>
          <w:sz w:val="28"/>
          <w:szCs w:val="28"/>
        </w:rPr>
        <w:t>, средний балл аттестата.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 xml:space="preserve">6. Индивидуальный отбор обучающихся, в том числе желающих быть зачисленными в течение учебного года в профильный класс (классы), проводится в форме собеседования. Образовательная организация при </w:t>
      </w:r>
      <w:r w:rsidRPr="00C77304">
        <w:rPr>
          <w:rFonts w:ascii="Times New Roman" w:hAnsi="Times New Roman" w:cs="Times New Roman"/>
          <w:sz w:val="28"/>
          <w:szCs w:val="28"/>
        </w:rPr>
        <w:lastRenderedPageBreak/>
        <w:t>приеме на уровень среднего общего образования вправе устанавливать требования к наличию у обучающегося результатов основного государственного экзамена по предмету (предметам), соответствующему (соответствующим) профилю.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7. Преимущественным правом при приеме (переводе) в образовательную организацию класс (классы) с изучением предметов на профильном уровне пользуются обучающиеся: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- победители и призеры муниципального, регионального и заключительного этапов Всероссийской олимпиады школьников по общеобразовательным предметам, а также олимпиад, включенных в перечень, утвержденный Министерством образования и науки Российской Федерации, по учебным предметам, изучаемым углубленно или на профильном уровне;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- имеющие итоговые отметки «хорошо» и «отлично» по учебным предметам, предметным областям, излучавшимся ранее углубленно, в соответствии с образовательной программой профильного обучения;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- отличники;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- обладатели похвальной грамоты «За особые успехи в учении».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8. Прием заявлений родителей (законных представителей) (Приложение №1)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обучающихся для участия в индивидуальном отборе в класс (классы) с изучением предметов на профильном уровне осуществляется не позднее 01 августа, в котором указывается:</w:t>
      </w:r>
    </w:p>
    <w:p w:rsidR="007609F6" w:rsidRPr="00FF3E0E" w:rsidRDefault="007609F6" w:rsidP="007609F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E0E">
        <w:rPr>
          <w:rFonts w:ascii="Times New Roman" w:hAnsi="Times New Roman" w:cs="Times New Roman"/>
          <w:sz w:val="28"/>
          <w:szCs w:val="28"/>
        </w:rPr>
        <w:t>класс профильного обучения, для приема (перевода), в который организован индивидуальный отбор обучающихся;</w:t>
      </w:r>
    </w:p>
    <w:p w:rsidR="007609F6" w:rsidRPr="00FF3E0E" w:rsidRDefault="007609F6" w:rsidP="007609F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E0E">
        <w:rPr>
          <w:rFonts w:ascii="Times New Roman" w:hAnsi="Times New Roman" w:cs="Times New Roman"/>
          <w:sz w:val="28"/>
          <w:szCs w:val="28"/>
        </w:rPr>
        <w:t>информация, указанная в п.5 настоящего Порядка, свидетельствующая о наличии преимущественного права зачисления обучающегося в класс профильного обучения и подтвержденная соответствующими документами (ходатайства, характеристики, грамоты, дипломы, сертификаты, удостоверения и др.).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9. В случае возникновения конкурсной ситуации (одинаковые результаты рейтинга), преимущество у учащихся с более высоким средним баллом аттестата.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10. При</w:t>
      </w:r>
      <w:r>
        <w:rPr>
          <w:rFonts w:ascii="Times New Roman" w:hAnsi="Times New Roman" w:cs="Times New Roman"/>
          <w:sz w:val="28"/>
          <w:szCs w:val="28"/>
        </w:rPr>
        <w:t>казом директора в МБОУ «СОШ №102</w:t>
      </w:r>
      <w:r w:rsidRPr="00C77304">
        <w:rPr>
          <w:rFonts w:ascii="Times New Roman" w:hAnsi="Times New Roman" w:cs="Times New Roman"/>
          <w:sz w:val="28"/>
          <w:szCs w:val="28"/>
        </w:rPr>
        <w:t>» создается комиссия в количестве не менее 3-х человек из числа педагогических, руководящих работников образовательной организации и представителей Управляющего Совета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документов, предоставленные обучающимися для участия в индивидуальном отборе в профильные классы и составления рейтинга обучающихся</w:t>
      </w:r>
      <w:r w:rsidRPr="00C77304">
        <w:rPr>
          <w:rFonts w:ascii="Times New Roman" w:hAnsi="Times New Roman" w:cs="Times New Roman"/>
          <w:sz w:val="28"/>
          <w:szCs w:val="28"/>
        </w:rPr>
        <w:t>. На заседании комиссии ведется протокол.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11. Организация индивидуального отбора при приеме либо переводе в образовательную организацию для получения среднего общего образования для профильного обучения осуществляется не позднее 20 августа и оформляется протоколом (Приложение № 3).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 xml:space="preserve">Информация об итогах индивидуального отбора размещается на сайте МБОУ «СОШ №102» в сети Интернет и информационных стендах образовательной организации в течение 3 дней после его завершения. При этом МБОУ «СОШ </w:t>
      </w:r>
      <w:r w:rsidRPr="00C77304">
        <w:rPr>
          <w:rFonts w:ascii="Times New Roman" w:hAnsi="Times New Roman" w:cs="Times New Roman"/>
          <w:sz w:val="28"/>
          <w:szCs w:val="28"/>
        </w:rPr>
        <w:lastRenderedPageBreak/>
        <w:t>№ 102» обеспечивает соблюдение требований законодательства Российской Федерации о персональных данных.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12. Обучающимся, не прошедшим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индивидуальный отбор в иное время, но не позднее срока проведения отбора, установленного в п.11 настоящего Порядка.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13. Зачисление (перевод) в класс (классы) с изучением предметов на профильном уровне осуществляется решением комиссии по итогам индивидуального отбора, заявления (Приложение № 2) и документов, предусмотренных действующим законодательством и локальными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нор</w:t>
      </w:r>
      <w:r>
        <w:rPr>
          <w:rFonts w:ascii="Times New Roman" w:hAnsi="Times New Roman" w:cs="Times New Roman"/>
          <w:sz w:val="28"/>
          <w:szCs w:val="28"/>
        </w:rPr>
        <w:t>мативными актами МБОУ «СОШ № 102</w:t>
      </w:r>
      <w:r w:rsidRPr="00C77304">
        <w:rPr>
          <w:rFonts w:ascii="Times New Roman" w:hAnsi="Times New Roman" w:cs="Times New Roman"/>
          <w:sz w:val="28"/>
          <w:szCs w:val="28"/>
        </w:rPr>
        <w:t>», но не позднее 31 августа текущего года.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 xml:space="preserve">14. Отказ по результатам индивидуального отбора обучающихся в приеме в класс (классы) профильного обучения не является основанием </w:t>
      </w:r>
      <w:proofErr w:type="gramStart"/>
      <w:r w:rsidRPr="00C77304">
        <w:rPr>
          <w:rFonts w:ascii="Times New Roman" w:hAnsi="Times New Roman" w:cs="Times New Roman"/>
          <w:sz w:val="28"/>
          <w:szCs w:val="28"/>
        </w:rPr>
        <w:t>для отчисления</w:t>
      </w:r>
      <w:proofErr w:type="gramEnd"/>
      <w:r w:rsidRPr="00C77304">
        <w:rPr>
          <w:rFonts w:ascii="Times New Roman" w:hAnsi="Times New Roman" w:cs="Times New Roman"/>
          <w:sz w:val="28"/>
          <w:szCs w:val="28"/>
        </w:rPr>
        <w:t xml:space="preserve"> обучающегося из образовательной организации, в которой он получает общее образование. Отказ в приеме обучающихся, в том числе желающих быть зачисленными в течение учебного года, в класс (классы) с изучением предметов на профильном уровне возможен, если обучающийся не прошел индивидуальный отбор (не подтвердил обязательный уровень знаний по обязательным и профильным учебным предметам).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Учащиеся, не прошедшие индивидуальный отбор, зачисляются в общеобразовательный класс (при наличии такового) в соответствии с правилами приема в МБОУ «СОШ № 102».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В случае отсутствия мест в классе (классах) с изучением предметов на профильном уровне, а также нежелании обучаться в общеобразовательном классе родители (законные представители) обучающегося для решения вопроса о его устройстве в другую организацию обращаются непосредственно в орган местного самоуправления, осуществляющий управление в сфере образования.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15. В случае несогласия с решением комиссии по индивидуальному отбору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обучающихся, родители (законные представители) обучающегося имеют право не позднее 3 рабочих дней со дня размещения информации об итогах индивидуального отбора на сайте образовательной организации в сети Интернет и информационных стендах направить апелляцию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путем написания письменного заявления в апелляционную комиссию МБОУ «СОШ № 102» в порядке, установленном локальным нормативным актом образовательной организации (Приложение № 4).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Состав апелляционной комиссии утверждается приказом образовательной организации. Апелляционная комиссия формируется в количестве не менее 3 человек из числа работников образовательной организации, не входящих в состав комиссии по индивидуальному отбору в соответствующем году, а также представителей Совета школы.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lastRenderedPageBreak/>
        <w:t>16. Апелляция рассматривается не позднее 2 рабочих дней со дня ее подачи на заседании апелляционной комиссии в присутствии обучающегося и (или) его родителей (законных представителей).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17. При рассмотрении работы, выполненной обучающимся в форме, установленной образовательной организацией, протоколов проверки комиссии по индивидуальному отбору апелляционная комиссия принимает решение об удовлетворении или отклонении апелляции. При возникновении спорных вопросов апелляционная комиссия привлекает к рассмотрению апелляции экспертов по соответствующему предмету, ранее не проверявших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данную работу. Принятое решение утверждается большинством голосов членов апелляционной комиссии, участвующих в заседании, при обязательном присутствии председателя комиссии. При равном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числе голосов председатель апелляционной комиссии обладает правом решающего голоса. Решение апелляционной комиссии образовательной организации оформляется протоколом (Приложение № 5), подписывается председателем данной комиссии и в письменной форме доводится до сведения подавших апелляцию родителей (законных представителей) обучающегося в течение 3 рабочих дней со дня принятия указанного решения.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18. Обучающимся 10-х профильных классов предоставляется право изменения профиля обучения в течение учебного года при следующих условиях: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- отсутствие академических задолженностей за прошедший период обучения;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- самостоятельная сдача зачетов по ликвидации пробелов в знаниях по предметам вновь выбранного профиля;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- наличие письменного ходатайства обучающихся, родителей (законных представителей).</w:t>
      </w:r>
    </w:p>
    <w:p w:rsidR="007609F6" w:rsidRPr="00C77304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>Обучающиеся профильных классов, имеющих академическую задолженность по итогам полугодия по профильным учебным предметам, переводятся в общеобразовательный класс по</w:t>
      </w:r>
    </w:p>
    <w:p w:rsidR="007609F6" w:rsidRPr="00C77304" w:rsidRDefault="007609F6" w:rsidP="00760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04">
        <w:rPr>
          <w:rFonts w:ascii="Times New Roman" w:hAnsi="Times New Roman" w:cs="Times New Roman"/>
          <w:sz w:val="28"/>
          <w:szCs w:val="28"/>
        </w:rPr>
        <w:t xml:space="preserve">решению педагогического совета образовательной организации (при наличии такового). </w:t>
      </w:r>
    </w:p>
    <w:p w:rsidR="007609F6" w:rsidRPr="00C77304" w:rsidRDefault="007609F6" w:rsidP="00760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9F6" w:rsidRDefault="007609F6" w:rsidP="007609F6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09F6" w:rsidRDefault="007609F6" w:rsidP="007609F6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09F6" w:rsidRDefault="007609F6" w:rsidP="007609F6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09F6" w:rsidRDefault="007609F6" w:rsidP="007609F6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09F6" w:rsidRDefault="007609F6" w:rsidP="007609F6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09F6" w:rsidRDefault="007609F6" w:rsidP="007609F6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09F6" w:rsidRDefault="007609F6" w:rsidP="007609F6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09F6" w:rsidRDefault="007609F6" w:rsidP="007609F6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09F6" w:rsidRDefault="007609F6" w:rsidP="007609F6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09F6" w:rsidRDefault="007609F6" w:rsidP="007609F6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09F6" w:rsidRDefault="007609F6" w:rsidP="007609F6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09F6" w:rsidRDefault="007609F6" w:rsidP="007609F6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609F6" w:rsidTr="00E36B43">
        <w:trPr>
          <w:trHeight w:val="1804"/>
        </w:trPr>
        <w:tc>
          <w:tcPr>
            <w:tcW w:w="4503" w:type="dxa"/>
          </w:tcPr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МБОУ «СОШ №102» г. Барнаула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Новоселовой</w:t>
            </w:r>
            <w:proofErr w:type="spellEnd"/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родителей, законных представителей)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(контактный номер телефона)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моего(ю) сына (дочь)_____________________________________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_______________________________________________________________________,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_______________, к участию в индивидуальном отборе в профильный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 класс для получения среднего общего образования и рассмотреть следующие результаты: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Отметки по результатам ГИА (указать):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______</w:t>
      </w:r>
      <w:proofErr w:type="gramStart"/>
      <w:r>
        <w:rPr>
          <w:rFonts w:ascii="Times New Roman" w:hAnsi="Times New Roman"/>
          <w:sz w:val="24"/>
          <w:szCs w:val="24"/>
        </w:rPr>
        <w:t>_ ,</w:t>
      </w:r>
      <w:proofErr w:type="gramEnd"/>
      <w:r>
        <w:rPr>
          <w:rFonts w:ascii="Times New Roman" w:hAnsi="Times New Roman"/>
          <w:sz w:val="24"/>
          <w:szCs w:val="24"/>
        </w:rPr>
        <w:t xml:space="preserve"> математика 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отметки из аттестата об основном общем образовании по предметам: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предметы в соответствии с профилем)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документы, подтверждающие наличие преимущественного права приема (перевода) в класс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профильного обучения (при наличии).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Копии подтверждающих документов прилагаются</w:t>
      </w:r>
      <w:r>
        <w:rPr>
          <w:rFonts w:ascii="Times New Roman" w:hAnsi="Times New Roman"/>
          <w:sz w:val="24"/>
          <w:szCs w:val="24"/>
        </w:rPr>
        <w:t>: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􀀀</w:t>
      </w:r>
      <w:r>
        <w:rPr>
          <w:rFonts w:ascii="Times New Roman" w:hAnsi="Times New Roman"/>
          <w:sz w:val="24"/>
          <w:szCs w:val="24"/>
        </w:rPr>
        <w:sym w:font="Times New Roman" w:char="F020"/>
      </w:r>
      <w:r>
        <w:rPr>
          <w:rFonts w:ascii="Times New Roman" w:hAnsi="Times New Roman"/>
          <w:sz w:val="24"/>
          <w:szCs w:val="24"/>
        </w:rPr>
        <w:t>выписка из протокола результатов ГИА по образовательным программам основного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 образования;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􀀀</w:t>
      </w:r>
      <w:r>
        <w:rPr>
          <w:rFonts w:ascii="Times New Roman" w:hAnsi="Times New Roman"/>
          <w:sz w:val="24"/>
          <w:szCs w:val="24"/>
        </w:rPr>
        <w:sym w:font="Times New Roman" w:char="F020"/>
      </w:r>
      <w:r>
        <w:rPr>
          <w:rFonts w:ascii="Times New Roman" w:hAnsi="Times New Roman"/>
          <w:sz w:val="24"/>
          <w:szCs w:val="24"/>
        </w:rPr>
        <w:t>копия аттестата об основном общем образовании;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􀀀</w:t>
      </w:r>
      <w:r>
        <w:rPr>
          <w:rFonts w:ascii="Times New Roman" w:hAnsi="Times New Roman"/>
          <w:sz w:val="24"/>
          <w:szCs w:val="24"/>
        </w:rPr>
        <w:sym w:font="Times New Roman" w:char="F020"/>
      </w:r>
      <w:r>
        <w:rPr>
          <w:rFonts w:ascii="Times New Roman" w:hAnsi="Times New Roman"/>
          <w:sz w:val="24"/>
          <w:szCs w:val="24"/>
        </w:rPr>
        <w:t>копии документов, подтверждающих наличие преимущественного права приема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(перевода) в класс профильного обучения (при наличии).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Уставом, с лицензией на право ведения образовательной деятельности, со свидетельством о государственной аккредитации образовательного учреждения, с Порядком проведения индивидуального отбора в класс профильного обучения МБОУ «СОШ № 102», с образовательными программами и другими документами, регламентирующими организацию и осуществление деятельности, с правами и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обязанностями учащихся, ознакомлен (а).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"_____" _______________ 20____ года _______________ 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(подпись) (расшифровка)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609F6" w:rsidTr="00E36B43">
        <w:trPr>
          <w:trHeight w:val="1804"/>
        </w:trPr>
        <w:tc>
          <w:tcPr>
            <w:tcW w:w="4503" w:type="dxa"/>
          </w:tcPr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МБОУ «СОШ №102» г. Барнаула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Новоселовой</w:t>
            </w:r>
            <w:proofErr w:type="spellEnd"/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родителей, степень родства)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(проживающего по адресу)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(контактный номер телефона)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моего(ю) сына (дочь) с учетом мнения ребенка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(ФИО)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 дата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рождения)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в 10 класс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(название профиля обучения)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изучением на профильном уровне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 Уставом МБОУ «СОШ №102», выданной лицензией на право ведения образовательной деятельности, со свидетельством о государственной аккредитации, основными общеобразовательными программами, реализуемыми школой, правилами для учащихся и другими документами, регламентирующими организацию образовательного процесса в МБОУ «СОШ №102» ознакомлены и согласны.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Принимаем на себя ответственность за безопасный маршрут движения нашего ребенка из школы и в школу.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Даю (даем) свое согласие на сбор, систематизацию, накопление, хранение, уточнение,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данных, персональных и биометрических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случае,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школу соответствующего письменного заявления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___________________ 20_____г.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 (Ф.И.О. родителей, законных представителей)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по индивидуальному отбору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комиссии: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 _________________________________________________________________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комиссии:______________________________________________________________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Рассматривали вопрос о зачислении в 10 класс_____________________________________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__________________________________________________________профиля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учащихся, представивших документы для индивидуального отбора.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составлен рейтинг образовательных достижений учащихся.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рейтинг образовательных достижений для зачисления в 10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_____________________________________________________________________________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____________________________________________________профиля.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к зачислению в 10 профильный класс: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10а (________________________________________________профиль)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10б (_________________________________________________профиль)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Члены комиссии: подписи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09F6" w:rsidTr="00E36B43">
        <w:tc>
          <w:tcPr>
            <w:tcW w:w="4785" w:type="dxa"/>
          </w:tcPr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МБОУ «№102»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Новоселовой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 родителя (законного представителя)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телефон______________________________</w:t>
            </w: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9F6" w:rsidRDefault="007609F6" w:rsidP="00E36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пересмотреть решение комиссии по индивидуальному отбору об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отказе в зачислении моему сыну (моей </w:t>
      </w:r>
      <w:proofErr w:type="gramStart"/>
      <w:r>
        <w:rPr>
          <w:rFonts w:ascii="Times New Roman" w:hAnsi="Times New Roman"/>
          <w:sz w:val="28"/>
          <w:szCs w:val="28"/>
        </w:rPr>
        <w:t>дочери)_</w:t>
      </w:r>
      <w:proofErr w:type="gramEnd"/>
      <w:r>
        <w:rPr>
          <w:rFonts w:ascii="Times New Roman" w:hAnsi="Times New Roman"/>
          <w:sz w:val="28"/>
          <w:szCs w:val="28"/>
        </w:rPr>
        <w:t>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_________________________________________________________в 10 класс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учащегося, дата и место рождения)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_________________________________________________________профиля.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                                                                          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подпись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апелляционной комиссии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вопросу отказа в зачислении в 10-й класс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____________________________________профиля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заявление о несогласии с отказом в зачислении в 10 класс,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поданное_____________________________________________________________________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заявителя_____________________________________________________________________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Изучив представленные документы:______________________________________________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Положением о классах с углубленным изучением отдельных учебных предметов и профильных классах МБОУ «СОШ №102», рекомендациями ФИПИ по использованию и интерпретации результатов государственной итоговой аттестации выпускников основной школы, рейтингом образовательных достижений при приеме обучающихся в профильные классы средней школы, апелляционная комиссия пришла к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выводу, что решение комиссии по индивидуальному отбору об отказе в зачислении в 10 класс _________________________________________________________________профиля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_____________________________________________________________________.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объективно/необъективно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(подтвердить решение комиссии по индивидуальному отбору/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к зачислению в 10 класс__________________________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профиля _____________________________________________________)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 выпускника 9 класса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                                                    Члены комиссии:_______________________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7609F6" w:rsidRDefault="007609F6" w:rsidP="007609F6">
      <w:pPr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7609F6" w:rsidRDefault="007609F6" w:rsidP="007609F6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09F6" w:rsidRDefault="007609F6" w:rsidP="007609F6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09F6" w:rsidRDefault="007609F6" w:rsidP="007609F6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09F6" w:rsidRDefault="007609F6" w:rsidP="007609F6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09F6" w:rsidRDefault="007609F6" w:rsidP="007609F6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09F6" w:rsidRDefault="007609F6" w:rsidP="007609F6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09F6" w:rsidRDefault="007609F6" w:rsidP="007609F6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09F6" w:rsidRDefault="007609F6" w:rsidP="007609F6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09F6" w:rsidRPr="00C77304" w:rsidRDefault="007609F6" w:rsidP="00760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9F6" w:rsidRPr="00C77304" w:rsidRDefault="007609F6" w:rsidP="00760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108" w:rsidRDefault="00D93108"/>
    <w:sectPr w:rsidR="00D93108" w:rsidSect="00D9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898"/>
    <w:multiLevelType w:val="hybridMultilevel"/>
    <w:tmpl w:val="4196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C75DA"/>
    <w:multiLevelType w:val="hybridMultilevel"/>
    <w:tmpl w:val="2F96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9F6"/>
    <w:rsid w:val="007609F6"/>
    <w:rsid w:val="00883FB0"/>
    <w:rsid w:val="008E274E"/>
    <w:rsid w:val="00D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FE181-5AF9-4B82-B937-2F14FD56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609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4</cp:revision>
  <dcterms:created xsi:type="dcterms:W3CDTF">2020-01-31T09:50:00Z</dcterms:created>
  <dcterms:modified xsi:type="dcterms:W3CDTF">2020-01-31T10:57:00Z</dcterms:modified>
</cp:coreProperties>
</file>